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74" w:rsidRDefault="00005174" w:rsidP="00005174">
      <w:pPr>
        <w:jc w:val="center"/>
        <w:rPr>
          <w:b/>
        </w:rPr>
      </w:pPr>
      <w:r>
        <w:rPr>
          <w:b/>
        </w:rPr>
        <w:t xml:space="preserve">Talking About Gene Drive: </w:t>
      </w:r>
      <w:r w:rsidR="00273797" w:rsidRPr="000E785B">
        <w:rPr>
          <w:b/>
        </w:rPr>
        <w:t>Communications</w:t>
      </w:r>
      <w:r w:rsidR="000F73B6" w:rsidRPr="000E785B">
        <w:rPr>
          <w:b/>
        </w:rPr>
        <w:t xml:space="preserve"> </w:t>
      </w:r>
      <w:r w:rsidR="00273797" w:rsidRPr="000E785B">
        <w:rPr>
          <w:b/>
        </w:rPr>
        <w:t>Workshop</w:t>
      </w:r>
    </w:p>
    <w:p w:rsidR="000F73B6" w:rsidRPr="000E785B" w:rsidRDefault="00005174" w:rsidP="001811BC">
      <w:pPr>
        <w:jc w:val="center"/>
        <w:rPr>
          <w:b/>
        </w:rPr>
      </w:pPr>
      <w:r>
        <w:rPr>
          <w:b/>
        </w:rPr>
        <w:t xml:space="preserve">Baltimore, MD   </w:t>
      </w:r>
      <w:r w:rsidR="00DD0C6F">
        <w:rPr>
          <w:b/>
        </w:rPr>
        <w:t>Nov 4, 2017</w:t>
      </w:r>
    </w:p>
    <w:p w:rsidR="001811BC" w:rsidRDefault="001811BC" w:rsidP="001811BC">
      <w:pPr>
        <w:jc w:val="center"/>
        <w:rPr>
          <w:b/>
        </w:rPr>
      </w:pPr>
      <w:r>
        <w:rPr>
          <w:b/>
        </w:rPr>
        <w:t>Location TBD</w:t>
      </w:r>
    </w:p>
    <w:p w:rsidR="001811BC" w:rsidRDefault="001811BC">
      <w:pPr>
        <w:rPr>
          <w:b/>
        </w:rPr>
      </w:pPr>
    </w:p>
    <w:p w:rsidR="000F73B6" w:rsidRPr="00070E93" w:rsidRDefault="00005174">
      <w:pPr>
        <w:rPr>
          <w:b/>
        </w:rPr>
      </w:pPr>
      <w:r>
        <w:rPr>
          <w:b/>
        </w:rPr>
        <w:t xml:space="preserve">Draft </w:t>
      </w:r>
      <w:r w:rsidR="00070E93" w:rsidRPr="00070E93">
        <w:rPr>
          <w:b/>
        </w:rPr>
        <w:t>Agenda: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4496"/>
        <w:gridCol w:w="2879"/>
      </w:tblGrid>
      <w:tr w:rsidR="00FE1B84" w:rsidTr="00005174">
        <w:tc>
          <w:tcPr>
            <w:tcW w:w="1975" w:type="dxa"/>
            <w:shd w:val="clear" w:color="auto" w:fill="D9D9D9" w:themeFill="background1" w:themeFillShade="D9"/>
          </w:tcPr>
          <w:p w:rsidR="00FE1B84" w:rsidRPr="00FE1B84" w:rsidRDefault="00FE1B84" w:rsidP="00273797">
            <w:pPr>
              <w:tabs>
                <w:tab w:val="left" w:pos="270"/>
              </w:tabs>
              <w:rPr>
                <w:b/>
              </w:rPr>
            </w:pPr>
            <w:r w:rsidRPr="00FE1B84">
              <w:rPr>
                <w:b/>
              </w:rPr>
              <w:t>Time</w:t>
            </w:r>
          </w:p>
        </w:tc>
        <w:tc>
          <w:tcPr>
            <w:tcW w:w="4496" w:type="dxa"/>
            <w:shd w:val="clear" w:color="auto" w:fill="D9D9D9" w:themeFill="background1" w:themeFillShade="D9"/>
          </w:tcPr>
          <w:p w:rsidR="00FE1B84" w:rsidRPr="00FE1B84" w:rsidRDefault="00FE1B84" w:rsidP="00273797">
            <w:pPr>
              <w:tabs>
                <w:tab w:val="left" w:pos="270"/>
              </w:tabs>
              <w:rPr>
                <w:b/>
              </w:rPr>
            </w:pPr>
            <w:r w:rsidRPr="00FE1B84">
              <w:rPr>
                <w:b/>
              </w:rPr>
              <w:t>Session</w:t>
            </w:r>
          </w:p>
        </w:tc>
        <w:tc>
          <w:tcPr>
            <w:tcW w:w="2879" w:type="dxa"/>
            <w:shd w:val="clear" w:color="auto" w:fill="D9D9D9" w:themeFill="background1" w:themeFillShade="D9"/>
          </w:tcPr>
          <w:p w:rsidR="00FE1B84" w:rsidRPr="00FE1B84" w:rsidRDefault="00FE1B84" w:rsidP="00273797">
            <w:pPr>
              <w:tabs>
                <w:tab w:val="left" w:pos="270"/>
              </w:tabs>
              <w:rPr>
                <w:b/>
              </w:rPr>
            </w:pPr>
            <w:r w:rsidRPr="00FE1B84">
              <w:rPr>
                <w:b/>
              </w:rPr>
              <w:t>Moderator</w:t>
            </w:r>
          </w:p>
        </w:tc>
      </w:tr>
      <w:tr w:rsidR="00FE1B84" w:rsidTr="00FE1B84">
        <w:tc>
          <w:tcPr>
            <w:tcW w:w="1975" w:type="dxa"/>
          </w:tcPr>
          <w:p w:rsidR="00FE1B84" w:rsidRDefault="00FE1B84" w:rsidP="00273797">
            <w:pPr>
              <w:tabs>
                <w:tab w:val="left" w:pos="270"/>
              </w:tabs>
            </w:pPr>
            <w:r>
              <w:t>8:30 – 9:00</w:t>
            </w:r>
          </w:p>
        </w:tc>
        <w:tc>
          <w:tcPr>
            <w:tcW w:w="4496" w:type="dxa"/>
          </w:tcPr>
          <w:p w:rsidR="00FE1B84" w:rsidRPr="00FF5BED" w:rsidRDefault="00FE1B84" w:rsidP="00273797">
            <w:pPr>
              <w:tabs>
                <w:tab w:val="left" w:pos="270"/>
              </w:tabs>
              <w:rPr>
                <w:b/>
              </w:rPr>
            </w:pPr>
            <w:r w:rsidRPr="00FF5BED">
              <w:rPr>
                <w:b/>
              </w:rPr>
              <w:t>Breakfast and networking</w:t>
            </w:r>
          </w:p>
        </w:tc>
        <w:tc>
          <w:tcPr>
            <w:tcW w:w="2879" w:type="dxa"/>
          </w:tcPr>
          <w:p w:rsidR="00FE1B84" w:rsidRDefault="00FE1B84" w:rsidP="00273797">
            <w:pPr>
              <w:tabs>
                <w:tab w:val="left" w:pos="270"/>
              </w:tabs>
            </w:pPr>
            <w:r>
              <w:t>N/A</w:t>
            </w:r>
          </w:p>
        </w:tc>
      </w:tr>
      <w:tr w:rsidR="00FE1B84" w:rsidTr="00FE1B84">
        <w:tc>
          <w:tcPr>
            <w:tcW w:w="1975" w:type="dxa"/>
          </w:tcPr>
          <w:p w:rsidR="00FE1B84" w:rsidRDefault="00FE1B84" w:rsidP="00273797">
            <w:pPr>
              <w:tabs>
                <w:tab w:val="left" w:pos="270"/>
              </w:tabs>
            </w:pPr>
            <w:r>
              <w:t>9:00 – 9:15</w:t>
            </w:r>
          </w:p>
        </w:tc>
        <w:tc>
          <w:tcPr>
            <w:tcW w:w="4496" w:type="dxa"/>
          </w:tcPr>
          <w:p w:rsidR="00FE1B84" w:rsidRPr="00FF5BED" w:rsidRDefault="00FE1B84" w:rsidP="00273797">
            <w:pPr>
              <w:tabs>
                <w:tab w:val="left" w:pos="270"/>
              </w:tabs>
              <w:rPr>
                <w:b/>
              </w:rPr>
            </w:pPr>
            <w:r w:rsidRPr="00FF5BED">
              <w:rPr>
                <w:b/>
              </w:rPr>
              <w:t>Introductions and meeting objectives</w:t>
            </w:r>
          </w:p>
        </w:tc>
        <w:tc>
          <w:tcPr>
            <w:tcW w:w="2879" w:type="dxa"/>
          </w:tcPr>
          <w:p w:rsidR="00FE1B84" w:rsidRDefault="00FE1B84" w:rsidP="00273797">
            <w:pPr>
              <w:tabs>
                <w:tab w:val="left" w:pos="270"/>
              </w:tabs>
            </w:pPr>
            <w:r>
              <w:t>Stephanie James, FNIH</w:t>
            </w:r>
          </w:p>
        </w:tc>
      </w:tr>
      <w:tr w:rsidR="00FE1B84" w:rsidTr="00FE1B84">
        <w:tc>
          <w:tcPr>
            <w:tcW w:w="1975" w:type="dxa"/>
          </w:tcPr>
          <w:p w:rsidR="00FE1B84" w:rsidRDefault="00FE1B84" w:rsidP="00273797">
            <w:pPr>
              <w:tabs>
                <w:tab w:val="left" w:pos="270"/>
              </w:tabs>
            </w:pPr>
            <w:r>
              <w:t>9:15 – 10:00</w:t>
            </w:r>
          </w:p>
        </w:tc>
        <w:tc>
          <w:tcPr>
            <w:tcW w:w="4496" w:type="dxa"/>
          </w:tcPr>
          <w:p w:rsidR="00FE1B84" w:rsidRDefault="00FE1B84" w:rsidP="00273797">
            <w:pPr>
              <w:tabs>
                <w:tab w:val="left" w:pos="270"/>
              </w:tabs>
            </w:pPr>
            <w:r w:rsidRPr="00FE1B84">
              <w:rPr>
                <w:b/>
              </w:rPr>
              <w:t>Media landscape</w:t>
            </w:r>
            <w:r>
              <w:t xml:space="preserve"> </w:t>
            </w:r>
          </w:p>
          <w:p w:rsidR="00FE1B84" w:rsidRDefault="00FE1B84" w:rsidP="00273797">
            <w:pPr>
              <w:tabs>
                <w:tab w:val="left" w:pos="270"/>
              </w:tabs>
            </w:pPr>
            <w:r>
              <w:t xml:space="preserve">A look at gene drive </w:t>
            </w:r>
            <w:r w:rsidR="00005174">
              <w:t xml:space="preserve">media </w:t>
            </w:r>
            <w:r>
              <w:t>coverage over the past 18 months and benchmarking against past scientific developments</w:t>
            </w:r>
          </w:p>
        </w:tc>
        <w:tc>
          <w:tcPr>
            <w:tcW w:w="2879" w:type="dxa"/>
          </w:tcPr>
          <w:p w:rsidR="00FE1B84" w:rsidRDefault="00FE1B84" w:rsidP="00273797">
            <w:pPr>
              <w:tabs>
                <w:tab w:val="left" w:pos="270"/>
              </w:tabs>
            </w:pPr>
            <w:r>
              <w:t>Kalina</w:t>
            </w:r>
            <w:r w:rsidR="00A810F1">
              <w:t xml:space="preserve"> Kamenova</w:t>
            </w:r>
            <w:r>
              <w:t>, McMaster U</w:t>
            </w:r>
            <w:r w:rsidR="00A810F1">
              <w:t>niversity</w:t>
            </w:r>
          </w:p>
        </w:tc>
      </w:tr>
      <w:tr w:rsidR="009E08E5" w:rsidTr="00FE1B84">
        <w:tc>
          <w:tcPr>
            <w:tcW w:w="1975" w:type="dxa"/>
          </w:tcPr>
          <w:p w:rsidR="009E08E5" w:rsidRDefault="009E08E5" w:rsidP="00273797">
            <w:pPr>
              <w:tabs>
                <w:tab w:val="left" w:pos="270"/>
              </w:tabs>
            </w:pPr>
            <w:r>
              <w:t>10:00 – 10:30</w:t>
            </w:r>
          </w:p>
        </w:tc>
        <w:tc>
          <w:tcPr>
            <w:tcW w:w="4496" w:type="dxa"/>
          </w:tcPr>
          <w:p w:rsidR="009E08E5" w:rsidRDefault="009E08E5" w:rsidP="00273797">
            <w:pPr>
              <w:tabs>
                <w:tab w:val="left" w:pos="270"/>
              </w:tabs>
              <w:rPr>
                <w:b/>
              </w:rPr>
            </w:pPr>
            <w:r>
              <w:rPr>
                <w:b/>
              </w:rPr>
              <w:t>International landscape</w:t>
            </w:r>
          </w:p>
          <w:p w:rsidR="009E08E5" w:rsidRPr="009E08E5" w:rsidRDefault="009E08E5" w:rsidP="00273797">
            <w:pPr>
              <w:tabs>
                <w:tab w:val="left" w:pos="270"/>
              </w:tabs>
              <w:rPr>
                <w:i/>
              </w:rPr>
            </w:pPr>
            <w:r>
              <w:t>A review of gene drive discussions within the International Union for the Conservation of Nature and the Convention on Biological Diversity</w:t>
            </w:r>
            <w:r>
              <w:rPr>
                <w:i/>
              </w:rPr>
              <w:t xml:space="preserve"> </w:t>
            </w:r>
          </w:p>
        </w:tc>
        <w:tc>
          <w:tcPr>
            <w:tcW w:w="2879" w:type="dxa"/>
          </w:tcPr>
          <w:p w:rsidR="009E08E5" w:rsidRDefault="009E08E5" w:rsidP="00273797">
            <w:pPr>
              <w:tabs>
                <w:tab w:val="left" w:pos="270"/>
              </w:tabs>
            </w:pPr>
            <w:r>
              <w:t>Heath Packard, Island Conservation</w:t>
            </w:r>
          </w:p>
          <w:p w:rsidR="009E08E5" w:rsidRDefault="009E08E5" w:rsidP="00273797">
            <w:pPr>
              <w:tabs>
                <w:tab w:val="left" w:pos="270"/>
              </w:tabs>
            </w:pPr>
            <w:r>
              <w:t xml:space="preserve">Isabelle </w:t>
            </w:r>
            <w:proofErr w:type="spellStart"/>
            <w:r>
              <w:t>Coche</w:t>
            </w:r>
            <w:proofErr w:type="spellEnd"/>
            <w:r>
              <w:t>, Emerging Ag</w:t>
            </w:r>
          </w:p>
        </w:tc>
      </w:tr>
      <w:tr w:rsidR="00FE1B84" w:rsidTr="00FE1B84">
        <w:tc>
          <w:tcPr>
            <w:tcW w:w="1975" w:type="dxa"/>
          </w:tcPr>
          <w:p w:rsidR="00FE1B84" w:rsidRDefault="00A810F1" w:rsidP="009E08E5">
            <w:pPr>
              <w:tabs>
                <w:tab w:val="left" w:pos="270"/>
              </w:tabs>
            </w:pPr>
            <w:r>
              <w:t>10:</w:t>
            </w:r>
            <w:r w:rsidR="009E08E5">
              <w:t>30</w:t>
            </w:r>
            <w:r>
              <w:t xml:space="preserve"> – 1</w:t>
            </w:r>
            <w:r w:rsidR="009E08E5">
              <w:t>2</w:t>
            </w:r>
            <w:r w:rsidR="00FE1B84">
              <w:t>:30</w:t>
            </w:r>
          </w:p>
        </w:tc>
        <w:tc>
          <w:tcPr>
            <w:tcW w:w="4496" w:type="dxa"/>
          </w:tcPr>
          <w:p w:rsidR="00FE1B84" w:rsidRPr="00FE1B84" w:rsidRDefault="00FE1B84" w:rsidP="00273797">
            <w:pPr>
              <w:tabs>
                <w:tab w:val="left" w:pos="270"/>
              </w:tabs>
              <w:rPr>
                <w:b/>
              </w:rPr>
            </w:pPr>
            <w:r w:rsidRPr="00FE1B84">
              <w:rPr>
                <w:b/>
              </w:rPr>
              <w:t xml:space="preserve">Communications skills </w:t>
            </w:r>
          </w:p>
          <w:p w:rsidR="00FE1B84" w:rsidRPr="00005174" w:rsidRDefault="00005174" w:rsidP="00273797">
            <w:pPr>
              <w:tabs>
                <w:tab w:val="left" w:pos="270"/>
              </w:tabs>
            </w:pPr>
            <w:r w:rsidRPr="00005174">
              <w:t>T</w:t>
            </w:r>
            <w:r w:rsidR="00FE1B84" w:rsidRPr="00005174">
              <w:t>ips and strategies for effective scientific communications</w:t>
            </w:r>
          </w:p>
        </w:tc>
        <w:tc>
          <w:tcPr>
            <w:tcW w:w="2879" w:type="dxa"/>
          </w:tcPr>
          <w:p w:rsidR="00FE1B84" w:rsidRDefault="00DD0C6F" w:rsidP="00273797">
            <w:pPr>
              <w:tabs>
                <w:tab w:val="left" w:pos="270"/>
              </w:tabs>
            </w:pPr>
            <w:r>
              <w:t>Communications expert</w:t>
            </w:r>
          </w:p>
        </w:tc>
      </w:tr>
      <w:tr w:rsidR="009E08E5" w:rsidTr="00FE1B84">
        <w:tc>
          <w:tcPr>
            <w:tcW w:w="1975" w:type="dxa"/>
          </w:tcPr>
          <w:p w:rsidR="009E08E5" w:rsidRDefault="009E08E5" w:rsidP="009E08E5">
            <w:pPr>
              <w:tabs>
                <w:tab w:val="left" w:pos="270"/>
              </w:tabs>
            </w:pPr>
            <w:r>
              <w:t>12:30 – 1:30</w:t>
            </w:r>
          </w:p>
        </w:tc>
        <w:tc>
          <w:tcPr>
            <w:tcW w:w="4496" w:type="dxa"/>
          </w:tcPr>
          <w:p w:rsidR="009E08E5" w:rsidRPr="00FE1B84" w:rsidRDefault="009E08E5" w:rsidP="00273797">
            <w:pPr>
              <w:tabs>
                <w:tab w:val="left" w:pos="270"/>
              </w:tabs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879" w:type="dxa"/>
          </w:tcPr>
          <w:p w:rsidR="009E08E5" w:rsidRDefault="009E08E5" w:rsidP="00273797">
            <w:pPr>
              <w:tabs>
                <w:tab w:val="left" w:pos="270"/>
              </w:tabs>
            </w:pPr>
          </w:p>
        </w:tc>
      </w:tr>
      <w:tr w:rsidR="00A810F1" w:rsidTr="00FE1B84">
        <w:tc>
          <w:tcPr>
            <w:tcW w:w="1975" w:type="dxa"/>
          </w:tcPr>
          <w:p w:rsidR="00A810F1" w:rsidRDefault="00A810F1" w:rsidP="009E08E5">
            <w:pPr>
              <w:tabs>
                <w:tab w:val="left" w:pos="270"/>
              </w:tabs>
            </w:pPr>
            <w:r>
              <w:t>1:30 – 2:30</w:t>
            </w:r>
          </w:p>
        </w:tc>
        <w:tc>
          <w:tcPr>
            <w:tcW w:w="4496" w:type="dxa"/>
          </w:tcPr>
          <w:p w:rsidR="00A810F1" w:rsidRDefault="00A810F1" w:rsidP="00A810F1">
            <w:pPr>
              <w:tabs>
                <w:tab w:val="left" w:pos="270"/>
              </w:tabs>
            </w:pPr>
            <w:r w:rsidRPr="00FE1B84">
              <w:rPr>
                <w:b/>
              </w:rPr>
              <w:t>Gene drive messaging</w:t>
            </w:r>
            <w:r>
              <w:t xml:space="preserve"> </w:t>
            </w:r>
          </w:p>
          <w:p w:rsidR="00A810F1" w:rsidRPr="00005174" w:rsidRDefault="00A810F1" w:rsidP="00A810F1">
            <w:pPr>
              <w:tabs>
                <w:tab w:val="left" w:pos="270"/>
              </w:tabs>
            </w:pPr>
            <w:r w:rsidRPr="00005174">
              <w:t xml:space="preserve">Read out on message testing initiative </w:t>
            </w:r>
          </w:p>
        </w:tc>
        <w:tc>
          <w:tcPr>
            <w:tcW w:w="2879" w:type="dxa"/>
          </w:tcPr>
          <w:p w:rsidR="00A810F1" w:rsidRDefault="00A810F1" w:rsidP="00A810F1">
            <w:pPr>
              <w:tabs>
                <w:tab w:val="left" w:pos="270"/>
              </w:tabs>
            </w:pPr>
            <w:r>
              <w:t xml:space="preserve">Isabelle </w:t>
            </w:r>
            <w:proofErr w:type="spellStart"/>
            <w:r>
              <w:t>Coche</w:t>
            </w:r>
            <w:proofErr w:type="spellEnd"/>
            <w:r>
              <w:t>, Emerging</w:t>
            </w:r>
            <w:r w:rsidR="009E08E5">
              <w:t xml:space="preserve"> Ag</w:t>
            </w:r>
          </w:p>
          <w:p w:rsidR="00A810F1" w:rsidRDefault="00A810F1" w:rsidP="00A810F1">
            <w:pPr>
              <w:tabs>
                <w:tab w:val="left" w:pos="270"/>
              </w:tabs>
            </w:pPr>
            <w:r>
              <w:t>Jeff Chertack, BMGF</w:t>
            </w:r>
          </w:p>
        </w:tc>
      </w:tr>
      <w:tr w:rsidR="00FE1B84" w:rsidTr="00FE1B84">
        <w:tc>
          <w:tcPr>
            <w:tcW w:w="1975" w:type="dxa"/>
          </w:tcPr>
          <w:p w:rsidR="00FE1B84" w:rsidRDefault="009E08E5" w:rsidP="002762A4">
            <w:pPr>
              <w:tabs>
                <w:tab w:val="left" w:pos="270"/>
              </w:tabs>
            </w:pPr>
            <w:r>
              <w:t>2</w:t>
            </w:r>
            <w:r w:rsidR="00A810F1">
              <w:t xml:space="preserve">:30 – </w:t>
            </w:r>
            <w:r>
              <w:t>3</w:t>
            </w:r>
            <w:r w:rsidR="00A810F1">
              <w:t>:</w:t>
            </w:r>
            <w:r w:rsidR="002762A4">
              <w:t>30</w:t>
            </w:r>
          </w:p>
        </w:tc>
        <w:tc>
          <w:tcPr>
            <w:tcW w:w="4496" w:type="dxa"/>
          </w:tcPr>
          <w:p w:rsidR="00A810F1" w:rsidRDefault="00A810F1" w:rsidP="00FE1B84">
            <w:pPr>
              <w:tabs>
                <w:tab w:val="left" w:pos="270"/>
                <w:tab w:val="left" w:pos="3384"/>
              </w:tabs>
              <w:rPr>
                <w:b/>
              </w:rPr>
            </w:pPr>
            <w:r>
              <w:rPr>
                <w:b/>
              </w:rPr>
              <w:t>Applying the messaging</w:t>
            </w:r>
          </w:p>
          <w:p w:rsidR="00FE1B84" w:rsidRPr="00E05FEF" w:rsidRDefault="00A810F1" w:rsidP="00273797">
            <w:pPr>
              <w:tabs>
                <w:tab w:val="left" w:pos="270"/>
              </w:tabs>
            </w:pPr>
            <w:r w:rsidRPr="00E05FEF">
              <w:t>Discussion of various communication scenarios and how messages can be used</w:t>
            </w:r>
            <w:r w:rsidR="002762A4" w:rsidRPr="00E05FEF">
              <w:t xml:space="preserve">; shared </w:t>
            </w:r>
            <w:r w:rsidR="0023546C" w:rsidRPr="00E05FEF">
              <w:t xml:space="preserve">past </w:t>
            </w:r>
            <w:r w:rsidR="002762A4" w:rsidRPr="00E05FEF">
              <w:t>experiences with interviews</w:t>
            </w:r>
            <w:r w:rsidRPr="00E05FEF">
              <w:t xml:space="preserve"> </w:t>
            </w:r>
          </w:p>
        </w:tc>
        <w:tc>
          <w:tcPr>
            <w:tcW w:w="2879" w:type="dxa"/>
          </w:tcPr>
          <w:p w:rsidR="00FE1B84" w:rsidRDefault="002762A4" w:rsidP="00273797">
            <w:pPr>
              <w:tabs>
                <w:tab w:val="left" w:pos="270"/>
              </w:tabs>
            </w:pPr>
            <w:r>
              <w:t>All</w:t>
            </w:r>
            <w:r w:rsidR="00DD0C6F">
              <w:t xml:space="preserve"> (moderated by Communications expert)</w:t>
            </w:r>
          </w:p>
          <w:p w:rsidR="002762A4" w:rsidRDefault="002762A4" w:rsidP="00273797">
            <w:pPr>
              <w:tabs>
                <w:tab w:val="left" w:pos="270"/>
              </w:tabs>
            </w:pPr>
          </w:p>
        </w:tc>
      </w:tr>
      <w:tr w:rsidR="00A810F1" w:rsidTr="00FE1B84">
        <w:tc>
          <w:tcPr>
            <w:tcW w:w="1975" w:type="dxa"/>
          </w:tcPr>
          <w:p w:rsidR="00A810F1" w:rsidRDefault="002762A4" w:rsidP="002762A4">
            <w:pPr>
              <w:tabs>
                <w:tab w:val="left" w:pos="270"/>
              </w:tabs>
            </w:pPr>
            <w:r>
              <w:t>3</w:t>
            </w:r>
            <w:r w:rsidR="00A810F1">
              <w:t xml:space="preserve">:15 – </w:t>
            </w:r>
            <w:r>
              <w:t>4</w:t>
            </w:r>
            <w:r w:rsidR="00A810F1">
              <w:t>:15</w:t>
            </w:r>
          </w:p>
        </w:tc>
        <w:tc>
          <w:tcPr>
            <w:tcW w:w="4496" w:type="dxa"/>
          </w:tcPr>
          <w:p w:rsidR="00A810F1" w:rsidRPr="00E05FEF" w:rsidRDefault="00A810F1" w:rsidP="00273797">
            <w:pPr>
              <w:tabs>
                <w:tab w:val="left" w:pos="270"/>
              </w:tabs>
              <w:rPr>
                <w:b/>
              </w:rPr>
            </w:pPr>
            <w:r w:rsidRPr="00E05FEF">
              <w:rPr>
                <w:b/>
              </w:rPr>
              <w:t xml:space="preserve">Mock interviews </w:t>
            </w:r>
          </w:p>
          <w:p w:rsidR="00A810F1" w:rsidRPr="00E05FEF" w:rsidRDefault="00E05FEF" w:rsidP="00273797">
            <w:pPr>
              <w:tabs>
                <w:tab w:val="left" w:pos="270"/>
              </w:tabs>
            </w:pPr>
            <w:r w:rsidRPr="00E05FEF">
              <w:t>Opportunity to practice interview skills</w:t>
            </w:r>
          </w:p>
        </w:tc>
        <w:tc>
          <w:tcPr>
            <w:tcW w:w="2879" w:type="dxa"/>
          </w:tcPr>
          <w:p w:rsidR="00A810F1" w:rsidRDefault="00DD0C6F" w:rsidP="00273797">
            <w:pPr>
              <w:tabs>
                <w:tab w:val="left" w:pos="270"/>
              </w:tabs>
            </w:pPr>
            <w:r>
              <w:t>Communications expert</w:t>
            </w:r>
            <w:r w:rsidR="00E05FEF">
              <w:t xml:space="preserve"> and volunteers</w:t>
            </w:r>
          </w:p>
        </w:tc>
      </w:tr>
      <w:tr w:rsidR="00FE1B84" w:rsidTr="00FE1B84">
        <w:tc>
          <w:tcPr>
            <w:tcW w:w="1975" w:type="dxa"/>
          </w:tcPr>
          <w:p w:rsidR="00FE1B84" w:rsidRDefault="002762A4" w:rsidP="002762A4">
            <w:pPr>
              <w:tabs>
                <w:tab w:val="left" w:pos="270"/>
              </w:tabs>
            </w:pPr>
            <w:r>
              <w:t>4</w:t>
            </w:r>
            <w:r w:rsidR="00FF5BED">
              <w:t>:15</w:t>
            </w:r>
            <w:r w:rsidR="00FE1B84">
              <w:t xml:space="preserve"> – </w:t>
            </w:r>
            <w:r>
              <w:t>4</w:t>
            </w:r>
            <w:r w:rsidR="00FE1B84">
              <w:t>:</w:t>
            </w:r>
            <w:r w:rsidR="00A810F1">
              <w:t>45</w:t>
            </w:r>
          </w:p>
        </w:tc>
        <w:tc>
          <w:tcPr>
            <w:tcW w:w="4496" w:type="dxa"/>
          </w:tcPr>
          <w:p w:rsidR="00FE1B84" w:rsidRPr="00E05FEF" w:rsidRDefault="00FE1B84" w:rsidP="00273797">
            <w:pPr>
              <w:tabs>
                <w:tab w:val="left" w:pos="270"/>
              </w:tabs>
              <w:rPr>
                <w:b/>
              </w:rPr>
            </w:pPr>
            <w:r w:rsidRPr="00E05FEF">
              <w:rPr>
                <w:b/>
              </w:rPr>
              <w:t>Wrap up</w:t>
            </w:r>
          </w:p>
          <w:p w:rsidR="00FE1B84" w:rsidRPr="00E05FEF" w:rsidRDefault="00E05FEF" w:rsidP="00273797">
            <w:pPr>
              <w:tabs>
                <w:tab w:val="left" w:pos="270"/>
              </w:tabs>
            </w:pPr>
            <w:r w:rsidRPr="00E05FEF">
              <w:t>Thoughts on w</w:t>
            </w:r>
            <w:r w:rsidR="00FE1B84" w:rsidRPr="00E05FEF">
              <w:t xml:space="preserve">hat </w:t>
            </w:r>
            <w:r w:rsidR="00005174" w:rsidRPr="00E05FEF">
              <w:t>more is needed</w:t>
            </w:r>
            <w:r w:rsidR="00FE1B84" w:rsidRPr="00E05FEF">
              <w:t xml:space="preserve"> – </w:t>
            </w:r>
            <w:r w:rsidRPr="00E05FEF">
              <w:t xml:space="preserve">additional </w:t>
            </w:r>
            <w:r w:rsidR="00FE1B84" w:rsidRPr="00E05FEF">
              <w:t>ma</w:t>
            </w:r>
            <w:r w:rsidRPr="00E05FEF">
              <w:t xml:space="preserve">terials, discussion sessions, etc. </w:t>
            </w:r>
            <w:r w:rsidR="00005174" w:rsidRPr="00E05FEF">
              <w:t xml:space="preserve"> </w:t>
            </w:r>
          </w:p>
        </w:tc>
        <w:tc>
          <w:tcPr>
            <w:tcW w:w="2879" w:type="dxa"/>
          </w:tcPr>
          <w:p w:rsidR="00FE1B84" w:rsidRDefault="00FE1B84" w:rsidP="00273797">
            <w:pPr>
              <w:tabs>
                <w:tab w:val="left" w:pos="270"/>
              </w:tabs>
            </w:pPr>
            <w:r>
              <w:t>Stephanie James</w:t>
            </w:r>
            <w:r w:rsidR="002762A4">
              <w:t>, FNIH</w:t>
            </w:r>
          </w:p>
        </w:tc>
      </w:tr>
      <w:tr w:rsidR="00FF5BED" w:rsidTr="00FE1B84">
        <w:tc>
          <w:tcPr>
            <w:tcW w:w="1975" w:type="dxa"/>
          </w:tcPr>
          <w:p w:rsidR="00FF5BED" w:rsidRDefault="002762A4" w:rsidP="00273797">
            <w:pPr>
              <w:tabs>
                <w:tab w:val="left" w:pos="270"/>
              </w:tabs>
            </w:pPr>
            <w:r>
              <w:t>4:45 – 5:15</w:t>
            </w:r>
          </w:p>
        </w:tc>
        <w:tc>
          <w:tcPr>
            <w:tcW w:w="4496" w:type="dxa"/>
          </w:tcPr>
          <w:p w:rsidR="002762A4" w:rsidRPr="00E05FEF" w:rsidRDefault="00FF5BED" w:rsidP="00273797">
            <w:pPr>
              <w:tabs>
                <w:tab w:val="left" w:pos="270"/>
              </w:tabs>
              <w:rPr>
                <w:b/>
              </w:rPr>
            </w:pPr>
            <w:r w:rsidRPr="00E05FEF">
              <w:rPr>
                <w:b/>
              </w:rPr>
              <w:t>Discussion</w:t>
            </w:r>
            <w:r w:rsidR="002762A4" w:rsidRPr="00E05FEF">
              <w:rPr>
                <w:b/>
              </w:rPr>
              <w:t xml:space="preserve"> on follow up</w:t>
            </w:r>
          </w:p>
          <w:p w:rsidR="00FF5BED" w:rsidRPr="00E05FEF" w:rsidRDefault="00E05FEF" w:rsidP="002762A4">
            <w:pPr>
              <w:tabs>
                <w:tab w:val="left" w:pos="270"/>
              </w:tabs>
            </w:pPr>
            <w:r w:rsidRPr="00E05FEF">
              <w:t>O</w:t>
            </w:r>
            <w:r w:rsidR="002762A4" w:rsidRPr="00E05FEF">
              <w:t xml:space="preserve">ther topics </w:t>
            </w:r>
            <w:r w:rsidRPr="00E05FEF">
              <w:t>that might benefit from collective thinking?</w:t>
            </w:r>
          </w:p>
        </w:tc>
        <w:tc>
          <w:tcPr>
            <w:tcW w:w="2879" w:type="dxa"/>
          </w:tcPr>
          <w:p w:rsidR="00FF5BED" w:rsidRDefault="00FF5BED" w:rsidP="00273797">
            <w:pPr>
              <w:tabs>
                <w:tab w:val="left" w:pos="270"/>
              </w:tabs>
            </w:pPr>
            <w:r>
              <w:t>Stephanie James, FNIH</w:t>
            </w:r>
          </w:p>
        </w:tc>
      </w:tr>
    </w:tbl>
    <w:p w:rsidR="003208E4" w:rsidRDefault="003208E4"/>
    <w:p w:rsidR="000F73B6" w:rsidRDefault="000F73B6"/>
    <w:sectPr w:rsidR="000F73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6AE" w:rsidRDefault="004A76AE" w:rsidP="00DD0C6F">
      <w:pPr>
        <w:spacing w:after="0" w:line="240" w:lineRule="auto"/>
      </w:pPr>
      <w:r>
        <w:separator/>
      </w:r>
    </w:p>
  </w:endnote>
  <w:endnote w:type="continuationSeparator" w:id="0">
    <w:p w:rsidR="004A76AE" w:rsidRDefault="004A76AE" w:rsidP="00DD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C6F" w:rsidRDefault="00DD0C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C6F" w:rsidRDefault="00DD0C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C6F" w:rsidRDefault="00DD0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6AE" w:rsidRDefault="004A76AE" w:rsidP="00DD0C6F">
      <w:pPr>
        <w:spacing w:after="0" w:line="240" w:lineRule="auto"/>
      </w:pPr>
      <w:r>
        <w:separator/>
      </w:r>
    </w:p>
  </w:footnote>
  <w:footnote w:type="continuationSeparator" w:id="0">
    <w:p w:rsidR="004A76AE" w:rsidRDefault="004A76AE" w:rsidP="00DD0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C6F" w:rsidRDefault="00DD0C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239614"/>
      <w:docPartObj>
        <w:docPartGallery w:val="Watermarks"/>
        <w:docPartUnique/>
      </w:docPartObj>
    </w:sdtPr>
    <w:sdtEndPr/>
    <w:sdtContent>
      <w:p w:rsidR="00DD0C6F" w:rsidRDefault="009E5EB1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358768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C6F" w:rsidRDefault="00DD0C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20D26"/>
    <w:multiLevelType w:val="hybridMultilevel"/>
    <w:tmpl w:val="224AE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B6"/>
    <w:rsid w:val="00005174"/>
    <w:rsid w:val="00070E93"/>
    <w:rsid w:val="000E785B"/>
    <w:rsid w:val="000F73B6"/>
    <w:rsid w:val="001811BC"/>
    <w:rsid w:val="0023546C"/>
    <w:rsid w:val="00273797"/>
    <w:rsid w:val="002762A4"/>
    <w:rsid w:val="003208E4"/>
    <w:rsid w:val="003A57B5"/>
    <w:rsid w:val="004A76AE"/>
    <w:rsid w:val="00660C88"/>
    <w:rsid w:val="008332D6"/>
    <w:rsid w:val="009E08E5"/>
    <w:rsid w:val="009E5EB1"/>
    <w:rsid w:val="00A810F1"/>
    <w:rsid w:val="00BC6969"/>
    <w:rsid w:val="00DD0C6F"/>
    <w:rsid w:val="00E05FEF"/>
    <w:rsid w:val="00EE6BDF"/>
    <w:rsid w:val="00F57536"/>
    <w:rsid w:val="00FE1B84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4EE0DC1"/>
  <w15:chartTrackingRefBased/>
  <w15:docId w15:val="{54092C48-29E8-4D07-A25D-4224E8EB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8E4"/>
    <w:pPr>
      <w:ind w:left="720"/>
      <w:contextualSpacing/>
    </w:pPr>
  </w:style>
  <w:style w:type="table" w:styleId="TableGrid">
    <w:name w:val="Table Grid"/>
    <w:basedOn w:val="TableNormal"/>
    <w:uiPriority w:val="39"/>
    <w:rsid w:val="00273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0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C6F"/>
  </w:style>
  <w:style w:type="paragraph" w:styleId="Footer">
    <w:name w:val="footer"/>
    <w:basedOn w:val="Normal"/>
    <w:link w:val="FooterChar"/>
    <w:uiPriority w:val="99"/>
    <w:unhideWhenUsed/>
    <w:rsid w:val="00DD0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1986B-013C-4EF5-83AE-23B8B6506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Chertack</dc:creator>
  <cp:keywords/>
  <dc:description/>
  <cp:lastModifiedBy>James, Stephanie (FNIH) [T]</cp:lastModifiedBy>
  <cp:revision>4</cp:revision>
  <dcterms:created xsi:type="dcterms:W3CDTF">2017-04-11T20:54:00Z</dcterms:created>
  <dcterms:modified xsi:type="dcterms:W3CDTF">2017-04-11T20:56:00Z</dcterms:modified>
</cp:coreProperties>
</file>